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455" w:rsidRPr="002C7A27" w:rsidRDefault="00A62455" w:rsidP="00A6245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C7A27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455" w:rsidRPr="002C7A27" w:rsidRDefault="00A62455" w:rsidP="00A6245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C7A27">
        <w:rPr>
          <w:rFonts w:ascii="Times New Roman" w:hAnsi="Times New Roman"/>
          <w:b/>
          <w:sz w:val="28"/>
          <w:szCs w:val="28"/>
        </w:rPr>
        <w:t>УКРАЇНА</w:t>
      </w:r>
    </w:p>
    <w:p w:rsidR="00A62455" w:rsidRPr="002C7A27" w:rsidRDefault="00A62455" w:rsidP="00A62455">
      <w:pPr>
        <w:pStyle w:val="ab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A62455" w:rsidRPr="002C7A27" w:rsidRDefault="00A62455" w:rsidP="00A62455">
      <w:pPr>
        <w:pStyle w:val="ab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A62455" w:rsidRPr="002C7A27" w:rsidRDefault="00A62455" w:rsidP="00A62455">
      <w:pPr>
        <w:pStyle w:val="ab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A62455" w:rsidRPr="002C7A27" w:rsidRDefault="00A62455" w:rsidP="00A62455">
      <w:pPr>
        <w:pStyle w:val="ab"/>
        <w:ind w:left="0" w:firstLine="567"/>
        <w:jc w:val="center"/>
        <w:rPr>
          <w:b/>
          <w:sz w:val="28"/>
          <w:szCs w:val="28"/>
        </w:rPr>
      </w:pPr>
    </w:p>
    <w:p w:rsidR="00A62455" w:rsidRPr="002C7A27" w:rsidRDefault="00A62455" w:rsidP="00A624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C7A27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  <w:lang w:val="ru-RU"/>
        </w:rPr>
        <w:t>17</w:t>
      </w:r>
    </w:p>
    <w:p w:rsidR="00A62455" w:rsidRPr="002C7A27" w:rsidRDefault="00A62455" w:rsidP="00A624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62455" w:rsidRPr="002C7A27" w:rsidRDefault="00A62455" w:rsidP="00A624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7A27">
        <w:rPr>
          <w:rFonts w:ascii="Times New Roman" w:hAnsi="Times New Roman"/>
          <w:sz w:val="28"/>
          <w:szCs w:val="28"/>
        </w:rPr>
        <w:t>21 листопада 2024 року</w:t>
      </w:r>
      <w:r w:rsidRPr="002C7A27">
        <w:rPr>
          <w:rFonts w:ascii="Times New Roman" w:hAnsi="Times New Roman"/>
          <w:sz w:val="28"/>
          <w:szCs w:val="28"/>
        </w:rPr>
        <w:tab/>
        <w:t xml:space="preserve">            м. Погребище</w:t>
      </w:r>
      <w:r w:rsidRPr="002C7A27">
        <w:rPr>
          <w:rFonts w:ascii="Times New Roman" w:hAnsi="Times New Roman"/>
          <w:sz w:val="28"/>
          <w:szCs w:val="28"/>
        </w:rPr>
        <w:tab/>
        <w:t xml:space="preserve">       66 сесія 8 скликання</w:t>
      </w:r>
    </w:p>
    <w:p w:rsidR="000E21AF" w:rsidRPr="000D287A" w:rsidRDefault="000E21AF" w:rsidP="0015624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21AF" w:rsidRPr="000D287A" w:rsidRDefault="000E21AF" w:rsidP="00156242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внесення та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змін до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міської цільової Програми розвитку вторинної</w:t>
      </w:r>
      <w:r w:rsidR="00156242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медичної допомоги жителям Погребищенської </w:t>
      </w:r>
      <w:bookmarkStart w:id="0" w:name="_GoBack"/>
      <w:bookmarkEnd w:id="0"/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міської територіальної громади на 2024-2026 роки</w:t>
      </w:r>
    </w:p>
    <w:p w:rsidR="000E21AF" w:rsidRPr="000D287A" w:rsidRDefault="000E21AF" w:rsidP="00156242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:rsidR="000E21AF" w:rsidRPr="000D287A" w:rsidRDefault="000E21AF" w:rsidP="00156242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0D287A"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 w:rsidRPr="000D287A">
        <w:rPr>
          <w:rFonts w:ascii="Times New Roman" w:hAnsi="Times New Roman"/>
          <w:kern w:val="3"/>
          <w:sz w:val="28"/>
          <w:szCs w:val="28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>Закону України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</w:t>
      </w:r>
      <w:r w:rsidR="0015624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Бюджетного кодексу України,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ради від </w:t>
      </w:r>
      <w:r w:rsidR="00E3505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12.11.2024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</w:t>
      </w:r>
      <w:r w:rsidR="00593D49" w:rsidRPr="00593D4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02-15/</w:t>
      </w:r>
      <w:r w:rsidR="004E66B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221</w:t>
      </w:r>
      <w:r w:rsidR="00593D49" w:rsidRPr="00593D4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та відділу економічного розвитку, інвестицій, стратегічного  планування міської  ради від</w:t>
      </w:r>
      <w:r w:rsidR="007A03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E3505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12.11</w:t>
      </w:r>
      <w:r w:rsidR="00CD27AC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</w:t>
      </w:r>
      <w:r w:rsidR="00E3505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06-25/139</w:t>
      </w:r>
      <w:r w:rsidR="005839BD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ради від </w:t>
      </w:r>
      <w:r w:rsidR="00156242">
        <w:rPr>
          <w:rFonts w:ascii="Times New Roman" w:hAnsi="Times New Roman"/>
          <w:kern w:val="3"/>
          <w:sz w:val="28"/>
          <w:szCs w:val="28"/>
          <w:lang w:eastAsia="zh-CN"/>
        </w:rPr>
        <w:t xml:space="preserve">14 листопада 2024 року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156242">
        <w:rPr>
          <w:rFonts w:ascii="Times New Roman" w:hAnsi="Times New Roman"/>
          <w:kern w:val="3"/>
          <w:sz w:val="28"/>
          <w:szCs w:val="28"/>
          <w:lang w:eastAsia="zh-CN"/>
        </w:rPr>
        <w:t xml:space="preserve">452 </w:t>
      </w:r>
      <w:r w:rsidR="00156242" w:rsidRPr="00156242">
        <w:rPr>
          <w:rFonts w:ascii="Times New Roman" w:hAnsi="Times New Roman"/>
          <w:kern w:val="3"/>
          <w:sz w:val="28"/>
          <w:szCs w:val="28"/>
          <w:lang w:eastAsia="zh-CN"/>
        </w:rPr>
        <w:t>«</w:t>
      </w:r>
      <w:r w:rsidR="00156242" w:rsidRPr="00156242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156242" w:rsidRPr="00156242">
        <w:rPr>
          <w:rFonts w:ascii="Times New Roman" w:hAnsi="Times New Roman"/>
          <w:sz w:val="28"/>
          <w:szCs w:val="28"/>
        </w:rPr>
        <w:t>проєкт</w:t>
      </w:r>
      <w:proofErr w:type="spellEnd"/>
      <w:r w:rsidR="00156242" w:rsidRPr="00156242">
        <w:rPr>
          <w:rFonts w:ascii="Times New Roman" w:hAnsi="Times New Roman"/>
          <w:sz w:val="28"/>
          <w:szCs w:val="28"/>
        </w:rPr>
        <w:t xml:space="preserve"> рішення Погребищенської міської ради «</w:t>
      </w:r>
      <w:r w:rsidR="00156242" w:rsidRPr="00156242">
        <w:rPr>
          <w:rFonts w:ascii="Times New Roman" w:hAnsi="Times New Roman"/>
          <w:bCs/>
          <w:kern w:val="3"/>
          <w:sz w:val="28"/>
          <w:szCs w:val="28"/>
        </w:rPr>
        <w:t>Про внесення та затвердження змін до міської цільової Програми розвитку вторинної медичної допомоги жителям Погребищенської міської територіальної</w:t>
      </w:r>
      <w:r w:rsidR="002A3B0E" w:rsidRPr="002A3B0E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r w:rsidR="00156242" w:rsidRPr="00156242">
        <w:rPr>
          <w:rFonts w:ascii="Times New Roman" w:hAnsi="Times New Roman"/>
          <w:bCs/>
          <w:kern w:val="3"/>
          <w:sz w:val="28"/>
          <w:szCs w:val="28"/>
        </w:rPr>
        <w:t>громади на 2024-2026 роки»</w:t>
      </w:r>
      <w:r w:rsidR="00156242" w:rsidRPr="00156242">
        <w:rPr>
          <w:rFonts w:ascii="Times New Roman" w:hAnsi="Times New Roman"/>
          <w:kern w:val="3"/>
          <w:sz w:val="28"/>
          <w:szCs w:val="28"/>
          <w:lang w:eastAsia="zh-CN"/>
        </w:rPr>
        <w:t>»</w:t>
      </w:r>
      <w:r w:rsidRPr="000D287A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постійних комісій </w:t>
      </w:r>
      <w:r w:rsidRPr="000D287A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5839BD"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:rsidR="008E5CA0" w:rsidRPr="00156242" w:rsidRDefault="008E5CA0" w:rsidP="00156242">
      <w:pPr>
        <w:pStyle w:val="aa"/>
        <w:numPr>
          <w:ilvl w:val="0"/>
          <w:numId w:val="1"/>
        </w:numPr>
        <w:shd w:val="clear" w:color="auto" w:fill="FFFFFF"/>
        <w:ind w:left="0" w:firstLine="567"/>
        <w:jc w:val="both"/>
        <w:rPr>
          <w:sz w:val="28"/>
          <w:szCs w:val="28"/>
          <w:lang w:val="uk-UA" w:eastAsia="zh-CN"/>
        </w:rPr>
      </w:pPr>
      <w:r w:rsidRPr="00156242">
        <w:rPr>
          <w:sz w:val="28"/>
          <w:szCs w:val="28"/>
          <w:lang w:val="uk-UA" w:eastAsia="zh-CN"/>
        </w:rPr>
        <w:t>В розділі 3 «Напрямки діяльності і заходи програми» замінити  захід</w:t>
      </w:r>
      <w:r w:rsidR="00156242">
        <w:rPr>
          <w:sz w:val="28"/>
          <w:szCs w:val="28"/>
          <w:lang w:val="uk-UA" w:eastAsia="zh-CN"/>
        </w:rPr>
        <w:t xml:space="preserve"> </w:t>
      </w:r>
      <w:r w:rsidRPr="00156242">
        <w:rPr>
          <w:sz w:val="28"/>
          <w:szCs w:val="28"/>
          <w:lang w:val="uk-UA" w:eastAsia="zh-CN"/>
        </w:rPr>
        <w:t>підпункту</w:t>
      </w:r>
      <w:r w:rsidRPr="00156242">
        <w:rPr>
          <w:spacing w:val="-2"/>
          <w:sz w:val="28"/>
          <w:szCs w:val="28"/>
          <w:lang w:val="uk-UA"/>
        </w:rPr>
        <w:t xml:space="preserve"> 3.13 з «</w:t>
      </w:r>
      <w:r w:rsidRPr="00156242">
        <w:rPr>
          <w:sz w:val="28"/>
          <w:szCs w:val="28"/>
          <w:lang w:val="uk-UA"/>
        </w:rPr>
        <w:t>Забезпечення відділення Екстреної невідкладної медичної допомоги (ЕНМД) та Відділення анестезіології та інтенсивної терапії необхідними медичним інвентарем та  обладнанням для надання невідкладної допомоги</w:t>
      </w:r>
      <w:r w:rsidRPr="00156242">
        <w:rPr>
          <w:spacing w:val="-2"/>
          <w:sz w:val="28"/>
          <w:szCs w:val="28"/>
          <w:lang w:val="uk-UA"/>
        </w:rPr>
        <w:t>» на «</w:t>
      </w:r>
      <w:r w:rsidRPr="00156242">
        <w:rPr>
          <w:sz w:val="28"/>
          <w:szCs w:val="28"/>
          <w:lang w:val="uk-UA"/>
        </w:rPr>
        <w:t>Забезпечення відділення Екстреної невідк</w:t>
      </w:r>
      <w:r w:rsidR="00F5720D" w:rsidRPr="00156242">
        <w:rPr>
          <w:sz w:val="28"/>
          <w:szCs w:val="28"/>
          <w:lang w:val="uk-UA"/>
        </w:rPr>
        <w:t>ладної медичної допомоги</w:t>
      </w:r>
      <w:r w:rsidRPr="00156242">
        <w:rPr>
          <w:sz w:val="28"/>
          <w:szCs w:val="28"/>
          <w:lang w:val="uk-UA"/>
        </w:rPr>
        <w:t>, Відділення анестезіології та інтенсивної терапії, Терапевтичного відділення необхідним медичним інвентарем, побутовою технікою, меблями  та  обладнанням для надання невідкладної допомоги</w:t>
      </w:r>
      <w:r w:rsidR="00427E44" w:rsidRPr="00156242">
        <w:rPr>
          <w:spacing w:val="-2"/>
          <w:sz w:val="28"/>
          <w:szCs w:val="28"/>
          <w:lang w:val="uk-UA"/>
        </w:rPr>
        <w:t xml:space="preserve">» </w:t>
      </w:r>
      <w:r w:rsidRPr="00156242">
        <w:rPr>
          <w:sz w:val="28"/>
          <w:szCs w:val="28"/>
          <w:lang w:val="uk-UA"/>
        </w:rPr>
        <w:t xml:space="preserve">та викласти </w:t>
      </w:r>
      <w:r w:rsidR="00F5720D" w:rsidRPr="00156242">
        <w:rPr>
          <w:sz w:val="28"/>
          <w:szCs w:val="28"/>
          <w:lang w:val="uk-UA"/>
        </w:rPr>
        <w:t>під</w:t>
      </w:r>
      <w:r w:rsidRPr="00156242">
        <w:rPr>
          <w:sz w:val="28"/>
          <w:szCs w:val="28"/>
          <w:lang w:val="uk-UA"/>
        </w:rPr>
        <w:t>пункт 3</w:t>
      </w:r>
      <w:r w:rsidR="00F5720D" w:rsidRPr="00156242">
        <w:rPr>
          <w:sz w:val="28"/>
          <w:szCs w:val="28"/>
          <w:lang w:val="uk-UA"/>
        </w:rPr>
        <w:t>.13</w:t>
      </w:r>
      <w:r w:rsidRPr="00156242">
        <w:rPr>
          <w:sz w:val="28"/>
          <w:szCs w:val="28"/>
          <w:lang w:val="uk-UA"/>
        </w:rPr>
        <w:t xml:space="preserve"> в новій редакції згідно</w:t>
      </w:r>
      <w:r w:rsidR="00B25002" w:rsidRPr="00156242">
        <w:rPr>
          <w:sz w:val="28"/>
          <w:szCs w:val="28"/>
          <w:lang w:val="uk-UA"/>
        </w:rPr>
        <w:t xml:space="preserve"> з додатком.</w:t>
      </w:r>
    </w:p>
    <w:p w:rsidR="000E21AF" w:rsidRPr="00631A3E" w:rsidRDefault="00225FFC" w:rsidP="00156242">
      <w:pPr>
        <w:pStyle w:val="aa"/>
        <w:numPr>
          <w:ilvl w:val="0"/>
          <w:numId w:val="1"/>
        </w:numPr>
        <w:shd w:val="clear" w:color="auto" w:fill="FFFFFF"/>
        <w:ind w:left="0" w:firstLine="567"/>
        <w:jc w:val="both"/>
        <w:rPr>
          <w:sz w:val="28"/>
          <w:szCs w:val="28"/>
          <w:lang w:val="uk-UA" w:eastAsia="zh-CN"/>
        </w:rPr>
      </w:pPr>
      <w:r w:rsidRPr="00631A3E">
        <w:rPr>
          <w:sz w:val="28"/>
          <w:szCs w:val="28"/>
          <w:lang w:val="uk-UA"/>
        </w:rPr>
        <w:t>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Т.В.), з питань планування фінансів і бюджету, соціально-економічного розвитку територіальної громади (Медик І.В.).</w:t>
      </w:r>
    </w:p>
    <w:p w:rsidR="00631A3E" w:rsidRDefault="00631A3E" w:rsidP="00156242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:rsidR="00156242" w:rsidRDefault="00156242" w:rsidP="00156242">
      <w:pPr>
        <w:tabs>
          <w:tab w:val="left" w:pos="1560"/>
          <w:tab w:val="left" w:pos="1701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FA6EE5">
        <w:rPr>
          <w:b/>
          <w:bCs/>
          <w:sz w:val="28"/>
          <w:szCs w:val="28"/>
        </w:rPr>
        <w:t xml:space="preserve"> </w:t>
      </w:r>
      <w:r w:rsidRPr="0015624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56242">
        <w:rPr>
          <w:rFonts w:ascii="Times New Roman" w:hAnsi="Times New Roman"/>
          <w:b/>
          <w:bCs/>
          <w:sz w:val="28"/>
          <w:szCs w:val="28"/>
        </w:rPr>
        <w:t>Погребищенський</w:t>
      </w:r>
      <w:proofErr w:type="spellEnd"/>
      <w:r w:rsidRPr="00156242">
        <w:rPr>
          <w:rFonts w:ascii="Times New Roman" w:hAnsi="Times New Roman"/>
          <w:b/>
          <w:bCs/>
          <w:sz w:val="28"/>
          <w:szCs w:val="28"/>
        </w:rPr>
        <w:t xml:space="preserve"> міський голова                             Сергій ВОЛИНСЬКИЙ</w:t>
      </w:r>
      <w:r>
        <w:rPr>
          <w:b/>
          <w:szCs w:val="24"/>
        </w:rPr>
        <w:br w:type="page"/>
      </w:r>
    </w:p>
    <w:p w:rsidR="007F4568" w:rsidRDefault="007F4568" w:rsidP="00156242">
      <w:pPr>
        <w:spacing w:after="0" w:line="240" w:lineRule="auto"/>
        <w:ind w:firstLine="567"/>
        <w:sectPr w:rsidR="007F4568" w:rsidSect="00D917B3"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p w:rsidR="00F5720D" w:rsidRPr="00F5720D" w:rsidRDefault="00F5720D" w:rsidP="00156242">
      <w:pPr>
        <w:spacing w:after="0" w:line="240" w:lineRule="auto"/>
        <w:ind w:firstLine="567"/>
        <w:jc w:val="right"/>
        <w:rPr>
          <w:rFonts w:ascii="Times New Roman" w:hAnsi="Times New Roman"/>
        </w:rPr>
      </w:pPr>
      <w:r w:rsidRPr="00F5720D">
        <w:rPr>
          <w:rFonts w:ascii="Times New Roman" w:hAnsi="Times New Roman"/>
        </w:rPr>
        <w:lastRenderedPageBreak/>
        <w:t xml:space="preserve">Додаток </w:t>
      </w:r>
    </w:p>
    <w:p w:rsidR="00F5720D" w:rsidRPr="00F5720D" w:rsidRDefault="00F5720D" w:rsidP="00156242">
      <w:pPr>
        <w:spacing w:after="0" w:line="240" w:lineRule="auto"/>
        <w:ind w:firstLine="567"/>
        <w:jc w:val="right"/>
        <w:rPr>
          <w:rFonts w:ascii="Times New Roman" w:hAnsi="Times New Roman"/>
        </w:rPr>
      </w:pPr>
      <w:r w:rsidRPr="00F5720D">
        <w:rPr>
          <w:rFonts w:ascii="Times New Roman" w:hAnsi="Times New Roman"/>
        </w:rPr>
        <w:t xml:space="preserve">до рішення </w:t>
      </w:r>
      <w:r w:rsidR="00A62455">
        <w:rPr>
          <w:rFonts w:ascii="Times New Roman" w:hAnsi="Times New Roman"/>
          <w:lang w:val="ru-RU"/>
        </w:rPr>
        <w:t>66</w:t>
      </w:r>
      <w:r w:rsidRPr="00F5720D">
        <w:rPr>
          <w:rFonts w:ascii="Times New Roman" w:hAnsi="Times New Roman"/>
        </w:rPr>
        <w:t xml:space="preserve"> сесії</w:t>
      </w:r>
    </w:p>
    <w:p w:rsidR="00F5720D" w:rsidRPr="00F5720D" w:rsidRDefault="00F5720D" w:rsidP="00156242">
      <w:pPr>
        <w:spacing w:after="0" w:line="240" w:lineRule="auto"/>
        <w:ind w:firstLine="567"/>
        <w:jc w:val="right"/>
        <w:rPr>
          <w:rFonts w:ascii="Times New Roman" w:hAnsi="Times New Roman"/>
        </w:rPr>
      </w:pPr>
      <w:r w:rsidRPr="00F5720D">
        <w:rPr>
          <w:rFonts w:ascii="Times New Roman" w:hAnsi="Times New Roman"/>
        </w:rPr>
        <w:t>Погребищенської міської ради 8 скликання</w:t>
      </w:r>
    </w:p>
    <w:p w:rsidR="00F5720D" w:rsidRPr="00A62455" w:rsidRDefault="00F5720D" w:rsidP="00156242">
      <w:pPr>
        <w:spacing w:after="0" w:line="240" w:lineRule="auto"/>
        <w:ind w:firstLine="567"/>
        <w:jc w:val="right"/>
        <w:rPr>
          <w:rFonts w:ascii="Times New Roman" w:hAnsi="Times New Roman"/>
          <w:lang w:val="ru-RU"/>
        </w:rPr>
      </w:pPr>
      <w:r w:rsidRPr="00F5720D">
        <w:rPr>
          <w:rFonts w:ascii="Times New Roman" w:hAnsi="Times New Roman"/>
        </w:rPr>
        <w:t xml:space="preserve">від </w:t>
      </w:r>
      <w:r w:rsidR="00A62455">
        <w:rPr>
          <w:rFonts w:ascii="Times New Roman" w:hAnsi="Times New Roman"/>
          <w:lang w:val="ru-RU"/>
        </w:rPr>
        <w:t>21 листопада 2024 року</w:t>
      </w:r>
      <w:r w:rsidRPr="00F5720D">
        <w:rPr>
          <w:rFonts w:ascii="Times New Roman" w:hAnsi="Times New Roman"/>
        </w:rPr>
        <w:t xml:space="preserve"> № </w:t>
      </w:r>
      <w:r w:rsidR="00A62455">
        <w:rPr>
          <w:rFonts w:ascii="Times New Roman" w:hAnsi="Times New Roman"/>
          <w:lang w:val="ru-RU"/>
        </w:rPr>
        <w:t>1117</w:t>
      </w:r>
    </w:p>
    <w:p w:rsidR="00F5720D" w:rsidRPr="00F5720D" w:rsidRDefault="00F5720D" w:rsidP="00156242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:rsidR="00F5720D" w:rsidRPr="00F5720D" w:rsidRDefault="00F5720D" w:rsidP="00156242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:rsidR="00F5720D" w:rsidRPr="00F5720D" w:rsidRDefault="00F5720D" w:rsidP="00156242">
      <w:pPr>
        <w:tabs>
          <w:tab w:val="left" w:pos="9879"/>
        </w:tabs>
        <w:spacing w:after="0" w:line="240" w:lineRule="auto"/>
        <w:ind w:firstLine="567"/>
        <w:rPr>
          <w:rFonts w:ascii="Times New Roman" w:hAnsi="Times New Roman"/>
          <w:lang w:val="ru-RU"/>
        </w:rPr>
      </w:pPr>
    </w:p>
    <w:p w:rsidR="00F5720D" w:rsidRPr="00F5720D" w:rsidRDefault="00F5720D" w:rsidP="0015624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5720D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:rsidR="00F5720D" w:rsidRPr="00F5720D" w:rsidRDefault="00F5720D" w:rsidP="0015624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4"/>
        <w:gridCol w:w="1239"/>
        <w:gridCol w:w="2164"/>
        <w:gridCol w:w="1843"/>
        <w:gridCol w:w="1276"/>
        <w:gridCol w:w="1276"/>
        <w:gridCol w:w="1275"/>
        <w:gridCol w:w="2269"/>
        <w:gridCol w:w="24"/>
      </w:tblGrid>
      <w:tr w:rsidR="00F5720D" w:rsidRPr="00F5720D" w:rsidTr="00F5720D">
        <w:trPr>
          <w:gridAfter w:val="1"/>
          <w:wAfter w:w="24" w:type="dxa"/>
          <w:trHeight w:val="107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Перелік заходів Програми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Термін  виконання заходу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Виконавці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Джерела фінансування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 xml:space="preserve">Орієнтовні обсяги фінансування  (вартість) </w:t>
            </w:r>
            <w:proofErr w:type="spellStart"/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тис.грн</w:t>
            </w:r>
            <w:proofErr w:type="spellEnd"/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Очікувані результати</w:t>
            </w:r>
          </w:p>
        </w:tc>
      </w:tr>
      <w:tr w:rsidR="00F5720D" w:rsidRPr="00F5720D" w:rsidTr="00F5720D">
        <w:trPr>
          <w:gridAfter w:val="1"/>
          <w:wAfter w:w="24" w:type="dxa"/>
          <w:trHeight w:val="251"/>
        </w:trPr>
        <w:tc>
          <w:tcPr>
            <w:tcW w:w="15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</w:rPr>
              <w:t>2024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</w:rPr>
              <w:t>2025  рік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</w:rPr>
              <w:t>2026 рік</w:t>
            </w:r>
          </w:p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F5720D" w:rsidRPr="00F5720D" w:rsidTr="00F5720D">
        <w:trPr>
          <w:trHeight w:val="442"/>
        </w:trPr>
        <w:tc>
          <w:tcPr>
            <w:tcW w:w="15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3. Покращення та створення  умов роботи закладу охорони здоров’я  при здійсненні своєї діяльності</w:t>
            </w:r>
          </w:p>
        </w:tc>
      </w:tr>
      <w:tr w:rsidR="00F5720D" w:rsidRPr="00F5720D" w:rsidTr="00F5720D">
        <w:trPr>
          <w:gridAfter w:val="1"/>
          <w:wAfter w:w="24" w:type="dxa"/>
          <w:trHeight w:val="3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tabs>
                <w:tab w:val="left" w:pos="5805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3.13</w:t>
            </w:r>
            <w:r w:rsidRPr="00F5720D">
              <w:rPr>
                <w:rFonts w:ascii="Times New Roman" w:hAnsi="Times New Roman"/>
                <w:spacing w:val="-2"/>
                <w:kern w:val="2"/>
                <w:lang w:eastAsia="en-US"/>
              </w:rPr>
              <w:t>«</w:t>
            </w:r>
            <w:r w:rsidRPr="00F5720D">
              <w:rPr>
                <w:rFonts w:ascii="Times New Roman" w:hAnsi="Times New Roman"/>
                <w:kern w:val="2"/>
                <w:lang w:eastAsia="en-US"/>
              </w:rPr>
              <w:t>Забезпечення відділення Екстреної невідкладної медичної допомоги,  Відділення анестезіології та інтенсивної терапії, Терапевтичного відділення    необхідним медичним інвентарем,                     побутовою технікою, меблями  та  обладнанням для надання невідкладної допомоги</w:t>
            </w:r>
            <w:r w:rsidRPr="00F5720D">
              <w:rPr>
                <w:rFonts w:ascii="Times New Roman" w:hAnsi="Times New Roman"/>
                <w:spacing w:val="-2"/>
                <w:kern w:val="2"/>
                <w:lang w:eastAsia="en-US"/>
              </w:rPr>
              <w:t>»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2024 –</w:t>
            </w:r>
          </w:p>
          <w:p w:rsidR="00F5720D" w:rsidRPr="00F5720D" w:rsidRDefault="00F5720D" w:rsidP="00156242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2026</w:t>
            </w:r>
          </w:p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Комунальне підприємство «</w:t>
            </w:r>
            <w:proofErr w:type="spellStart"/>
            <w:r w:rsidRPr="00F5720D">
              <w:rPr>
                <w:rFonts w:ascii="Times New Roman" w:hAnsi="Times New Roman"/>
                <w:kern w:val="2"/>
                <w:lang w:eastAsia="en-US"/>
              </w:rPr>
              <w:t>Погребищенська</w:t>
            </w:r>
            <w:proofErr w:type="spellEnd"/>
            <w:r w:rsidRPr="00F5720D">
              <w:rPr>
                <w:rFonts w:ascii="Times New Roman" w:hAnsi="Times New Roman"/>
                <w:kern w:val="2"/>
                <w:lang w:eastAsia="en-US"/>
              </w:rPr>
              <w:t xml:space="preserve">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 xml:space="preserve">Бюджет </w:t>
            </w:r>
            <w:proofErr w:type="spellStart"/>
            <w:r w:rsidRPr="00F5720D">
              <w:rPr>
                <w:rFonts w:ascii="Times New Roman" w:hAnsi="Times New Roman"/>
                <w:kern w:val="2"/>
                <w:lang w:eastAsia="en-US"/>
              </w:rPr>
              <w:t>Погребищен-ської</w:t>
            </w:r>
            <w:proofErr w:type="spellEnd"/>
            <w:r w:rsidRPr="00F5720D">
              <w:rPr>
                <w:rFonts w:ascii="Times New Roman" w:hAnsi="Times New Roman"/>
                <w:kern w:val="2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300</w:t>
            </w:r>
            <w:r w:rsidR="00156242">
              <w:rPr>
                <w:rFonts w:ascii="Times New Roman" w:hAnsi="Times New Roman"/>
                <w:kern w:val="2"/>
                <w:lang w:eastAsia="en-US"/>
              </w:rPr>
              <w:t>,</w:t>
            </w:r>
            <w:r w:rsidRPr="00F5720D">
              <w:rPr>
                <w:rFonts w:ascii="Times New Roman" w:hAnsi="Times New Roman"/>
                <w:kern w:val="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500</w:t>
            </w:r>
            <w:r w:rsidR="00156242">
              <w:rPr>
                <w:rFonts w:ascii="Times New Roman" w:hAnsi="Times New Roman"/>
                <w:kern w:val="2"/>
                <w:lang w:eastAsia="en-US"/>
              </w:rPr>
              <w:t>,</w:t>
            </w:r>
            <w:r w:rsidRPr="00F5720D">
              <w:rPr>
                <w:rFonts w:ascii="Times New Roman" w:hAnsi="Times New Roman"/>
                <w:kern w:val="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500,0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20D" w:rsidRPr="00F5720D" w:rsidRDefault="00F5720D" w:rsidP="001562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Покращення умов надання медичної допомоги</w:t>
            </w:r>
          </w:p>
        </w:tc>
      </w:tr>
    </w:tbl>
    <w:p w:rsidR="00F5720D" w:rsidRDefault="00F5720D" w:rsidP="00156242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156242" w:rsidRDefault="00156242" w:rsidP="00156242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156242" w:rsidRDefault="00156242" w:rsidP="00156242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156242" w:rsidRPr="00156242" w:rsidRDefault="00156242" w:rsidP="00156242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56242">
        <w:rPr>
          <w:rFonts w:ascii="Times New Roman" w:hAnsi="Times New Roman"/>
          <w:b/>
          <w:sz w:val="28"/>
          <w:szCs w:val="28"/>
        </w:rPr>
        <w:t>Секретар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56242">
        <w:rPr>
          <w:rFonts w:ascii="Times New Roman" w:hAnsi="Times New Roman"/>
          <w:b/>
          <w:sz w:val="28"/>
          <w:szCs w:val="28"/>
        </w:rPr>
        <w:t>Погребищенської міської ради</w:t>
      </w:r>
      <w:r w:rsidRPr="00156242">
        <w:rPr>
          <w:rFonts w:ascii="Times New Roman" w:hAnsi="Times New Roman"/>
          <w:b/>
          <w:sz w:val="28"/>
          <w:szCs w:val="28"/>
        </w:rPr>
        <w:tab/>
      </w:r>
      <w:r w:rsidRPr="00156242">
        <w:rPr>
          <w:rFonts w:ascii="Times New Roman" w:hAnsi="Times New Roman"/>
          <w:b/>
          <w:sz w:val="28"/>
          <w:szCs w:val="28"/>
        </w:rPr>
        <w:tab/>
      </w:r>
      <w:r w:rsidRPr="00156242">
        <w:rPr>
          <w:rFonts w:ascii="Times New Roman" w:hAnsi="Times New Roman"/>
          <w:b/>
          <w:sz w:val="28"/>
          <w:szCs w:val="28"/>
        </w:rPr>
        <w:tab/>
      </w:r>
      <w:r w:rsidRPr="00156242">
        <w:rPr>
          <w:rFonts w:ascii="Times New Roman" w:hAnsi="Times New Roman"/>
          <w:b/>
          <w:sz w:val="28"/>
          <w:szCs w:val="28"/>
        </w:rPr>
        <w:tab/>
      </w:r>
      <w:r w:rsidRPr="00156242">
        <w:rPr>
          <w:rFonts w:ascii="Times New Roman" w:hAnsi="Times New Roman"/>
          <w:b/>
          <w:sz w:val="28"/>
          <w:szCs w:val="28"/>
        </w:rPr>
        <w:tab/>
      </w:r>
      <w:r w:rsidRPr="00156242">
        <w:rPr>
          <w:rFonts w:ascii="Times New Roman" w:hAnsi="Times New Roman"/>
          <w:b/>
          <w:sz w:val="28"/>
          <w:szCs w:val="28"/>
        </w:rPr>
        <w:tab/>
      </w:r>
      <w:r w:rsidRPr="00156242">
        <w:rPr>
          <w:rFonts w:ascii="Times New Roman" w:hAnsi="Times New Roman"/>
          <w:b/>
          <w:sz w:val="28"/>
          <w:szCs w:val="28"/>
        </w:rPr>
        <w:tab/>
      </w:r>
      <w:r w:rsidRPr="00156242">
        <w:rPr>
          <w:rFonts w:ascii="Times New Roman" w:hAnsi="Times New Roman"/>
          <w:b/>
          <w:sz w:val="28"/>
          <w:szCs w:val="28"/>
        </w:rPr>
        <w:tab/>
        <w:t>Петро ШАФРАНСЬКИЙ</w:t>
      </w:r>
    </w:p>
    <w:p w:rsidR="00156242" w:rsidRPr="00156242" w:rsidRDefault="00156242" w:rsidP="00156242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sectPr w:rsidR="00156242" w:rsidRPr="00156242" w:rsidSect="008E5CA0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008F7"/>
    <w:multiLevelType w:val="hybridMultilevel"/>
    <w:tmpl w:val="9EB402CE"/>
    <w:lvl w:ilvl="0" w:tplc="FEAE0D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21AF"/>
    <w:rsid w:val="00046E4C"/>
    <w:rsid w:val="000D287A"/>
    <w:rsid w:val="000E21AF"/>
    <w:rsid w:val="000F2513"/>
    <w:rsid w:val="00120CC9"/>
    <w:rsid w:val="00144A94"/>
    <w:rsid w:val="00156242"/>
    <w:rsid w:val="00181C0E"/>
    <w:rsid w:val="00205906"/>
    <w:rsid w:val="00225FFC"/>
    <w:rsid w:val="00230D83"/>
    <w:rsid w:val="002514EF"/>
    <w:rsid w:val="00283C5C"/>
    <w:rsid w:val="00284E64"/>
    <w:rsid w:val="002A3B0E"/>
    <w:rsid w:val="00304BD7"/>
    <w:rsid w:val="00374735"/>
    <w:rsid w:val="00392F07"/>
    <w:rsid w:val="003A66E5"/>
    <w:rsid w:val="003C7F03"/>
    <w:rsid w:val="003E3429"/>
    <w:rsid w:val="00427E44"/>
    <w:rsid w:val="00436CF5"/>
    <w:rsid w:val="00437B03"/>
    <w:rsid w:val="004665E4"/>
    <w:rsid w:val="004C7623"/>
    <w:rsid w:val="004E66B8"/>
    <w:rsid w:val="00576626"/>
    <w:rsid w:val="005839BD"/>
    <w:rsid w:val="00593D49"/>
    <w:rsid w:val="00631A3E"/>
    <w:rsid w:val="006C2A6D"/>
    <w:rsid w:val="006D13A0"/>
    <w:rsid w:val="00722837"/>
    <w:rsid w:val="00722F7B"/>
    <w:rsid w:val="007A03AC"/>
    <w:rsid w:val="007F4568"/>
    <w:rsid w:val="008E5CA0"/>
    <w:rsid w:val="00990B94"/>
    <w:rsid w:val="00A62455"/>
    <w:rsid w:val="00B13F74"/>
    <w:rsid w:val="00B25002"/>
    <w:rsid w:val="00B70BAD"/>
    <w:rsid w:val="00B70C28"/>
    <w:rsid w:val="00B81354"/>
    <w:rsid w:val="00C4171A"/>
    <w:rsid w:val="00C41E1E"/>
    <w:rsid w:val="00CD27AC"/>
    <w:rsid w:val="00CE3089"/>
    <w:rsid w:val="00D917B3"/>
    <w:rsid w:val="00E043C5"/>
    <w:rsid w:val="00E35058"/>
    <w:rsid w:val="00EB03C7"/>
    <w:rsid w:val="00F3381B"/>
    <w:rsid w:val="00F5720D"/>
    <w:rsid w:val="00F6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631A3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R1">
    <w:name w:val="FR1"/>
    <w:rsid w:val="00722F7B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uk-UA" w:eastAsia="ru-RU"/>
    </w:rPr>
  </w:style>
  <w:style w:type="paragraph" w:styleId="ab">
    <w:name w:val="List"/>
    <w:basedOn w:val="a"/>
    <w:uiPriority w:val="99"/>
    <w:rsid w:val="00156242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7A199-43A0-4741-B5E4-F5F8D7D9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User</cp:lastModifiedBy>
  <cp:revision>35</cp:revision>
  <cp:lastPrinted>2024-11-12T12:41:00Z</cp:lastPrinted>
  <dcterms:created xsi:type="dcterms:W3CDTF">2024-07-10T10:14:00Z</dcterms:created>
  <dcterms:modified xsi:type="dcterms:W3CDTF">2024-11-21T11:26:00Z</dcterms:modified>
</cp:coreProperties>
</file>